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</w:rPr>
        <w:t>艺术系与沧州丹青画院成功举办订单</w:t>
      </w:r>
      <w:r>
        <w:rPr>
          <w:rFonts w:hint="eastAsia"/>
          <w:sz w:val="28"/>
          <w:szCs w:val="36"/>
          <w:lang w:eastAsia="zh-CN"/>
        </w:rPr>
        <w:t>班培养</w:t>
      </w:r>
      <w:r>
        <w:rPr>
          <w:rFonts w:hint="eastAsia"/>
          <w:sz w:val="28"/>
          <w:szCs w:val="36"/>
        </w:rPr>
        <w:t>研讨会</w:t>
      </w:r>
    </w:p>
    <w:bookmarkEnd w:id="0"/>
    <w:p>
      <w:pPr>
        <w:rPr>
          <w:rFonts w:hint="eastAsia"/>
          <w:sz w:val="28"/>
          <w:szCs w:val="36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为</w:t>
      </w:r>
      <w:r>
        <w:rPr>
          <w:rFonts w:hint="eastAsia"/>
          <w:sz w:val="24"/>
          <w:szCs w:val="32"/>
        </w:rPr>
        <w:t>进一步深化校企合作</w:t>
      </w:r>
      <w:r>
        <w:rPr>
          <w:rFonts w:hint="eastAsia"/>
          <w:sz w:val="24"/>
          <w:szCs w:val="32"/>
          <w:lang w:eastAsia="zh-CN"/>
        </w:rPr>
        <w:t>，拓宽学生就业渠道，</w:t>
      </w:r>
      <w:r>
        <w:rPr>
          <w:rFonts w:hint="eastAsia"/>
          <w:sz w:val="24"/>
          <w:szCs w:val="32"/>
        </w:rPr>
        <w:t>2025年</w:t>
      </w: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28</w:t>
      </w:r>
      <w:r>
        <w:rPr>
          <w:rFonts w:hint="eastAsia"/>
          <w:sz w:val="24"/>
          <w:szCs w:val="32"/>
        </w:rPr>
        <w:t>日，艺术系与沧州丹青画院</w:t>
      </w:r>
      <w:r>
        <w:rPr>
          <w:rFonts w:hint="eastAsia"/>
          <w:sz w:val="24"/>
          <w:szCs w:val="32"/>
          <w:lang w:eastAsia="zh-CN"/>
        </w:rPr>
        <w:t>在笃行楼一楼</w:t>
      </w:r>
      <w:r>
        <w:rPr>
          <w:rFonts w:hint="eastAsia"/>
          <w:sz w:val="24"/>
          <w:szCs w:val="32"/>
        </w:rPr>
        <w:t>会议室成功举办了订单班</w:t>
      </w:r>
      <w:r>
        <w:rPr>
          <w:rFonts w:hint="eastAsia"/>
          <w:sz w:val="24"/>
          <w:szCs w:val="32"/>
          <w:lang w:eastAsia="zh-CN"/>
        </w:rPr>
        <w:t>培养</w:t>
      </w:r>
      <w:r>
        <w:rPr>
          <w:rFonts w:hint="eastAsia"/>
          <w:sz w:val="24"/>
          <w:szCs w:val="32"/>
        </w:rPr>
        <w:t>研讨会。</w:t>
      </w:r>
      <w:r>
        <w:rPr>
          <w:rFonts w:hint="eastAsia"/>
          <w:sz w:val="24"/>
          <w:szCs w:val="32"/>
        </w:rPr>
        <w:t>沧州丹青画院</w:t>
      </w:r>
      <w:r>
        <w:rPr>
          <w:rFonts w:hint="eastAsia"/>
          <w:sz w:val="24"/>
          <w:szCs w:val="32"/>
          <w:lang w:eastAsia="zh-CN"/>
        </w:rPr>
        <w:t>、一首诗艺术生活中心人力行政负责人王曼亓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  <w:lang w:eastAsia="zh-CN"/>
        </w:rPr>
        <w:t>人力经理宋立成、主管赵晓坤，</w:t>
      </w:r>
      <w:r>
        <w:rPr>
          <w:rFonts w:hint="eastAsia"/>
          <w:sz w:val="24"/>
          <w:szCs w:val="32"/>
        </w:rPr>
        <w:t>艺术系</w:t>
      </w:r>
      <w:r>
        <w:rPr>
          <w:rFonts w:hint="eastAsia"/>
          <w:sz w:val="24"/>
          <w:szCs w:val="32"/>
          <w:lang w:eastAsia="zh-CN"/>
        </w:rPr>
        <w:t>书记李广平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  <w:lang w:eastAsia="zh-CN"/>
        </w:rPr>
        <w:t>主任金海洋、副主任宋萍、艺术教育专业</w:t>
      </w:r>
      <w:r>
        <w:rPr>
          <w:rFonts w:hint="eastAsia"/>
          <w:sz w:val="24"/>
          <w:szCs w:val="32"/>
        </w:rPr>
        <w:t>相关</w:t>
      </w:r>
      <w:r>
        <w:rPr>
          <w:rFonts w:hint="eastAsia"/>
          <w:sz w:val="24"/>
          <w:szCs w:val="32"/>
          <w:lang w:eastAsia="zh-CN"/>
        </w:rPr>
        <w:t>教师</w:t>
      </w:r>
      <w:r>
        <w:rPr>
          <w:rFonts w:hint="eastAsia"/>
          <w:sz w:val="24"/>
          <w:szCs w:val="32"/>
        </w:rPr>
        <w:t>共同</w:t>
      </w:r>
      <w:r>
        <w:rPr>
          <w:rFonts w:hint="eastAsia"/>
          <w:sz w:val="24"/>
          <w:szCs w:val="32"/>
          <w:lang w:eastAsia="zh-CN"/>
        </w:rPr>
        <w:t>参加</w:t>
      </w:r>
      <w:r>
        <w:rPr>
          <w:rFonts w:hint="eastAsia"/>
          <w:sz w:val="24"/>
          <w:szCs w:val="32"/>
        </w:rPr>
        <w:t>了本次会议。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会议伊始，</w:t>
      </w:r>
      <w:r>
        <w:rPr>
          <w:rFonts w:hint="eastAsia"/>
          <w:sz w:val="24"/>
          <w:szCs w:val="32"/>
          <w:lang w:eastAsia="zh-CN"/>
        </w:rPr>
        <w:t>金主任</w:t>
      </w:r>
      <w:r>
        <w:rPr>
          <w:rFonts w:hint="eastAsia"/>
          <w:sz w:val="24"/>
          <w:szCs w:val="32"/>
        </w:rPr>
        <w:t>对沧州丹青画院一行</w:t>
      </w:r>
      <w:r>
        <w:rPr>
          <w:rFonts w:hint="eastAsia"/>
          <w:sz w:val="24"/>
          <w:szCs w:val="32"/>
          <w:lang w:eastAsia="zh-CN"/>
        </w:rPr>
        <w:t>人</w:t>
      </w:r>
      <w:r>
        <w:rPr>
          <w:rFonts w:hint="eastAsia"/>
          <w:sz w:val="24"/>
          <w:szCs w:val="32"/>
        </w:rPr>
        <w:t>的到来表示热烈欢迎，并简要介绍了艺术系近年来的发展情况、专业特色</w:t>
      </w:r>
      <w:r>
        <w:rPr>
          <w:rFonts w:hint="eastAsia"/>
          <w:sz w:val="24"/>
          <w:szCs w:val="32"/>
          <w:lang w:eastAsia="zh-CN"/>
        </w:rPr>
        <w:t>、人</w:t>
      </w:r>
      <w:r>
        <w:rPr>
          <w:rFonts w:hint="eastAsia"/>
          <w:sz w:val="24"/>
          <w:szCs w:val="32"/>
        </w:rPr>
        <w:t>才培养成果</w:t>
      </w:r>
      <w:r>
        <w:rPr>
          <w:rFonts w:hint="eastAsia"/>
          <w:sz w:val="24"/>
          <w:szCs w:val="32"/>
          <w:lang w:eastAsia="zh-CN"/>
        </w:rPr>
        <w:t>及目前学生的就业观</w:t>
      </w:r>
      <w:r>
        <w:rPr>
          <w:rFonts w:hint="eastAsia"/>
          <w:sz w:val="24"/>
          <w:szCs w:val="32"/>
        </w:rPr>
        <w:t>。他强调，订单班是校企合作的重要形式之一，能够有效对接企业需求，提升学生的实践能力和就业竞争力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希望通过此次研讨会，双方能够达成共识，推动订单班项目的顺利落地。沧州丹青画院</w:t>
      </w:r>
      <w:r>
        <w:rPr>
          <w:rFonts w:hint="eastAsia"/>
          <w:sz w:val="24"/>
          <w:szCs w:val="32"/>
          <w:lang w:eastAsia="zh-CN"/>
        </w:rPr>
        <w:t>负责人王经理</w:t>
      </w:r>
      <w:r>
        <w:rPr>
          <w:rFonts w:hint="eastAsia"/>
          <w:sz w:val="24"/>
          <w:szCs w:val="32"/>
        </w:rPr>
        <w:t>对艺术系的热情接待表示感谢，</w:t>
      </w:r>
      <w:r>
        <w:rPr>
          <w:rFonts w:hint="eastAsia"/>
          <w:sz w:val="24"/>
          <w:szCs w:val="32"/>
          <w:lang w:eastAsia="zh-CN"/>
        </w:rPr>
        <w:t>同时分享</w:t>
      </w:r>
      <w:r>
        <w:rPr>
          <w:rFonts w:hint="eastAsia"/>
          <w:sz w:val="24"/>
          <w:szCs w:val="32"/>
        </w:rPr>
        <w:t>了画院的发展历程、业务领域以及对人才的需求情况。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随后，双方围绕订单班协议的具体内容展开了深入讨论。重点探讨了订单班的培养目标、课程设置、实习安排等关键问题。</w:t>
      </w:r>
      <w:r>
        <w:rPr>
          <w:rFonts w:hint="eastAsia"/>
          <w:sz w:val="24"/>
          <w:szCs w:val="32"/>
          <w:lang w:eastAsia="zh-CN"/>
        </w:rPr>
        <w:t>讨论过程中，艺术教育专业负责人张春晓老师</w:t>
      </w:r>
      <w:r>
        <w:rPr>
          <w:rFonts w:hint="eastAsia"/>
          <w:sz w:val="24"/>
          <w:szCs w:val="32"/>
        </w:rPr>
        <w:t>结合教学实际，提出了多项建设性意见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经过充分沟通，双方在多个方面达成一致，为订单班协议的正式签署奠定了坚实基础。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最后，李广平书记表示对与丹青画院的合作寄予厚望，他强调，艺术系将紧跟学校“文艺兴校</w:t>
      </w:r>
      <w:r>
        <w:rPr>
          <w:rFonts w:hint="eastAsia"/>
          <w:sz w:val="24"/>
          <w:szCs w:val="32"/>
          <w:lang w:val="en-US" w:eastAsia="zh-CN"/>
        </w:rPr>
        <w:t xml:space="preserve">  产业强校</w:t>
      </w:r>
      <w:r>
        <w:rPr>
          <w:rFonts w:hint="eastAsia"/>
          <w:sz w:val="24"/>
          <w:szCs w:val="32"/>
          <w:lang w:eastAsia="zh-CN"/>
        </w:rPr>
        <w:t>”的办学思路，致力于打造高水平专业群，成立产业学院。期待双方在未来的合作中能够更深度的融合，为培养更有优秀的艺术人才贡献力量。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此次研讨会的成功举办，标志着艺术系与沧州丹青画院的合作迈入了新阶段。</w:t>
      </w:r>
      <w:r>
        <w:rPr>
          <w:rFonts w:hint="eastAsia"/>
          <w:sz w:val="24"/>
          <w:szCs w:val="32"/>
        </w:rPr>
        <w:t>未来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双方将进一步加强沟通与协作，共同探索校企合作的新模式，为培养高素质艺术人才、服务地方文化产业发展作出积极贡献。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2b5553ff833227bb1af9b5de5147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5553ff833227bb1af9b5de51473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center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研讨会现场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OWM1MzI2MmJiNTRkZGFiM2NlZTI4MTU3ZWFkYjkifQ=="/>
  </w:docVars>
  <w:rsids>
    <w:rsidRoot w:val="00000000"/>
    <w:rsid w:val="3B04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2025-03-03T00:35:56Z</dcterms:created>
  <dc:creator>Administrator</dc:creator>
  <cp:lastModifiedBy>小宠</cp:lastModifiedBy>
  <dcterms:modified xsi:type="dcterms:W3CDTF">2025-03-03T01:31:15Z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1A0B12F4617A4EADAFC1078F0E8DB31F_12</vt:lpwstr>
  </property>
</Properties>
</file>